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E4DA" w14:textId="77777777" w:rsidR="00A957C7" w:rsidRPr="007D26F8" w:rsidRDefault="00A957C7" w:rsidP="006B3003">
      <w:pPr>
        <w:pStyle w:val="NormalWeb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7D26F8">
        <w:rPr>
          <w:rFonts w:asciiTheme="majorHAnsi" w:hAnsiTheme="majorHAnsi" w:cstheme="majorHAnsi"/>
          <w:noProof/>
        </w:rPr>
        <w:drawing>
          <wp:inline distT="0" distB="0" distL="0" distR="0" wp14:anchorId="71CE9A5E" wp14:editId="5B2BFB3E">
            <wp:extent cx="1198880" cy="11246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NJPH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74" cy="115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A2AD5" w14:textId="20DEBEC1" w:rsidR="006B3003" w:rsidRPr="007D26F8" w:rsidRDefault="00B41352" w:rsidP="006B3003">
      <w:pPr>
        <w:pStyle w:val="NormalWeb"/>
        <w:jc w:val="center"/>
        <w:rPr>
          <w:rFonts w:asciiTheme="majorHAnsi" w:hAnsiTheme="majorHAnsi" w:cstheme="majorHAnsi"/>
        </w:rPr>
      </w:pPr>
      <w:r w:rsidRPr="007D26F8">
        <w:rPr>
          <w:rFonts w:asciiTheme="majorHAnsi" w:hAnsiTheme="majorHAnsi" w:cstheme="majorHAnsi"/>
        </w:rPr>
        <w:t xml:space="preserve">2016 </w:t>
      </w:r>
      <w:r w:rsidR="00A957C7" w:rsidRPr="007D26F8">
        <w:rPr>
          <w:rFonts w:asciiTheme="majorHAnsi" w:hAnsiTheme="majorHAnsi" w:cstheme="majorHAnsi"/>
        </w:rPr>
        <w:t>Annual Meeting</w:t>
      </w:r>
    </w:p>
    <w:p w14:paraId="67970876" w14:textId="282C72B2" w:rsidR="006B3003" w:rsidRPr="007D26F8" w:rsidRDefault="00B41352" w:rsidP="006B3003">
      <w:pPr>
        <w:pStyle w:val="NormalWeb"/>
        <w:jc w:val="center"/>
        <w:rPr>
          <w:rFonts w:asciiTheme="majorHAnsi" w:hAnsiTheme="majorHAnsi" w:cstheme="majorHAnsi"/>
        </w:rPr>
      </w:pPr>
      <w:r w:rsidRPr="007D26F8">
        <w:rPr>
          <w:rFonts w:asciiTheme="majorHAnsi" w:hAnsiTheme="majorHAnsi" w:cstheme="majorHAnsi"/>
        </w:rPr>
        <w:t>Friday October 14</w:t>
      </w:r>
      <w:r w:rsidRPr="007D26F8">
        <w:rPr>
          <w:rFonts w:asciiTheme="majorHAnsi" w:hAnsiTheme="majorHAnsi" w:cstheme="majorHAnsi"/>
          <w:vertAlign w:val="superscript"/>
        </w:rPr>
        <w:t>th</w:t>
      </w:r>
      <w:r w:rsidRPr="007D26F8">
        <w:rPr>
          <w:rFonts w:asciiTheme="majorHAnsi" w:hAnsiTheme="majorHAnsi" w:cstheme="majorHAnsi"/>
        </w:rPr>
        <w:t>, 2016</w:t>
      </w:r>
    </w:p>
    <w:p w14:paraId="009896AC" w14:textId="78D8F6E8" w:rsidR="007D26F8" w:rsidRPr="007D26F8" w:rsidRDefault="006B3003" w:rsidP="007D26F8">
      <w:pPr>
        <w:pStyle w:val="NormalWeb"/>
        <w:jc w:val="center"/>
        <w:rPr>
          <w:rFonts w:asciiTheme="majorHAnsi" w:hAnsiTheme="majorHAnsi" w:cstheme="majorHAnsi"/>
          <w:bCs/>
        </w:rPr>
      </w:pPr>
      <w:r w:rsidRPr="007D26F8">
        <w:rPr>
          <w:rFonts w:asciiTheme="majorHAnsi" w:hAnsiTheme="majorHAnsi" w:cstheme="majorHAnsi"/>
          <w:bCs/>
        </w:rPr>
        <w:t>Hilton Garden Inn</w:t>
      </w:r>
      <w:r w:rsidR="00844A70" w:rsidRPr="007D26F8">
        <w:rPr>
          <w:rFonts w:asciiTheme="majorHAnsi" w:hAnsiTheme="majorHAnsi" w:cstheme="majorHAnsi"/>
          <w:bCs/>
        </w:rPr>
        <w:t xml:space="preserve"> </w:t>
      </w:r>
      <w:r w:rsidR="00B41352" w:rsidRPr="007D26F8">
        <w:rPr>
          <w:rFonts w:asciiTheme="majorHAnsi" w:hAnsiTheme="majorHAnsi" w:cstheme="majorHAnsi"/>
          <w:bCs/>
        </w:rPr>
        <w:t>50 Raritan Center Parkway, Edison, NJ 08837</w:t>
      </w:r>
    </w:p>
    <w:p w14:paraId="1A3A43EC" w14:textId="0FA32394" w:rsidR="005505DC" w:rsidRPr="007D26F8" w:rsidRDefault="007D26F8" w:rsidP="00844A70">
      <w:pPr>
        <w:pStyle w:val="NormalWeb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D26F8">
        <w:rPr>
          <w:rFonts w:asciiTheme="majorHAnsi" w:hAnsiTheme="majorHAnsi" w:cstheme="majorHAnsi"/>
          <w:b/>
          <w:bCs/>
          <w:i/>
          <w:sz w:val="26"/>
          <w:szCs w:val="26"/>
          <w:u w:val="single"/>
        </w:rPr>
        <w:t>Registration:</w:t>
      </w:r>
      <w:r w:rsidRPr="007D26F8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Pr="007D26F8">
        <w:rPr>
          <w:sz w:val="26"/>
          <w:szCs w:val="26"/>
        </w:rPr>
        <w:t xml:space="preserve"> </w:t>
      </w:r>
      <w:hyperlink r:id="rId8" w:history="1">
        <w:r w:rsidR="005505DC" w:rsidRPr="007D26F8">
          <w:rPr>
            <w:rStyle w:val="Hyperlink"/>
            <w:rFonts w:asciiTheme="majorHAnsi" w:hAnsiTheme="majorHAnsi" w:cstheme="majorHAnsi"/>
            <w:b/>
            <w:bCs/>
            <w:sz w:val="26"/>
            <w:szCs w:val="26"/>
          </w:rPr>
          <w:t>http://njpha.org/</w:t>
        </w:r>
      </w:hyperlink>
      <w:r w:rsidR="005505DC" w:rsidRPr="007D26F8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2D401FC9" w14:textId="77777777" w:rsidR="00B41352" w:rsidRPr="007D26F8" w:rsidRDefault="00B41352" w:rsidP="00B41352">
      <w:pPr>
        <w:pStyle w:val="NormalWeb"/>
        <w:rPr>
          <w:rFonts w:asciiTheme="majorHAnsi" w:hAnsiTheme="majorHAnsi" w:cstheme="majorHAnsi"/>
        </w:rPr>
      </w:pPr>
    </w:p>
    <w:p w14:paraId="10102D7A" w14:textId="4355A23A" w:rsidR="00B41352" w:rsidRPr="007D26F8" w:rsidRDefault="006B3003" w:rsidP="00B41352">
      <w:pPr>
        <w:pStyle w:val="NormalWeb"/>
        <w:jc w:val="center"/>
        <w:rPr>
          <w:rFonts w:ascii="Arial Black" w:hAnsi="Arial Black" w:cstheme="majorHAnsi"/>
          <w:b/>
          <w:i/>
          <w:u w:val="single"/>
        </w:rPr>
      </w:pPr>
      <w:r w:rsidRPr="007D26F8">
        <w:rPr>
          <w:rFonts w:ascii="Arial Black" w:hAnsi="Arial Black" w:cstheme="majorHAnsi"/>
          <w:b/>
          <w:i/>
          <w:u w:val="single"/>
        </w:rPr>
        <w:t>Gun Violence as a Public Health I</w:t>
      </w:r>
      <w:r w:rsidR="00B41352" w:rsidRPr="007D26F8">
        <w:rPr>
          <w:rFonts w:ascii="Arial Black" w:hAnsi="Arial Black" w:cstheme="majorHAnsi"/>
          <w:b/>
          <w:i/>
          <w:u w:val="single"/>
        </w:rPr>
        <w:t>ssue </w:t>
      </w:r>
    </w:p>
    <w:p w14:paraId="2F198D9A" w14:textId="1C3D0830" w:rsidR="00B41352" w:rsidRPr="007D26F8" w:rsidRDefault="00B41352" w:rsidP="00B41352">
      <w:pPr>
        <w:pStyle w:val="NormalWeb"/>
        <w:rPr>
          <w:rFonts w:asciiTheme="majorHAnsi" w:hAnsiTheme="majorHAnsi" w:cstheme="majorHAnsi"/>
        </w:rPr>
      </w:pPr>
      <w:r w:rsidRPr="007D26F8">
        <w:rPr>
          <w:rFonts w:asciiTheme="majorHAnsi" w:hAnsiTheme="majorHAnsi" w:cstheme="majorHAnsi"/>
        </w:rPr>
        <w:t> </w:t>
      </w:r>
    </w:p>
    <w:p w14:paraId="56892A75" w14:textId="23C7CADD" w:rsidR="00B41352" w:rsidRPr="007D26F8" w:rsidRDefault="00B41352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8:30am-9:00am</w:t>
      </w:r>
      <w:r w:rsidR="00683D38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:  </w:t>
      </w:r>
      <w:r w:rsidR="008344BE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Registration &amp; Breakfast</w:t>
      </w: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br/>
      </w:r>
    </w:p>
    <w:p w14:paraId="6B9E8838" w14:textId="77777777" w:rsidR="008344BE" w:rsidRPr="007D26F8" w:rsidRDefault="00B41352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b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9:00am-9:30am</w:t>
      </w:r>
      <w:r w:rsidR="00683D38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:  </w:t>
      </w:r>
      <w:r w:rsidR="008344BE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Welcome and Opening Remarks</w:t>
      </w:r>
    </w:p>
    <w:p w14:paraId="07C79A15" w14:textId="45E2A866" w:rsidR="00B41352" w:rsidRPr="007D26F8" w:rsidRDefault="009E6E49" w:rsidP="00B92D7F">
      <w:pPr>
        <w:shd w:val="clear" w:color="auto" w:fill="FFFFFF"/>
        <w:spacing w:after="0" w:line="240" w:lineRule="auto"/>
        <w:ind w:left="1440" w:firstLine="72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Kevin McNally, MBA, </w:t>
      </w:r>
      <w:r w:rsidR="008344BE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President, NJ Public Health Association </w:t>
      </w:r>
    </w:p>
    <w:p w14:paraId="1D29EF4C" w14:textId="77777777" w:rsidR="008344BE" w:rsidRPr="007D26F8" w:rsidRDefault="008344BE" w:rsidP="008344BE">
      <w:pPr>
        <w:shd w:val="clear" w:color="auto" w:fill="FFFFFF"/>
        <w:spacing w:after="0" w:line="240" w:lineRule="auto"/>
        <w:ind w:left="288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4AB95869" w14:textId="48B3C93A" w:rsidR="009E6E49" w:rsidRPr="007D26F8" w:rsidRDefault="00B41352" w:rsidP="00A61439">
      <w:pPr>
        <w:shd w:val="clear" w:color="auto" w:fill="FFFFFF"/>
        <w:spacing w:after="0" w:line="240" w:lineRule="auto"/>
        <w:ind w:left="2160" w:hanging="2160"/>
        <w:textAlignment w:val="top"/>
        <w:rPr>
          <w:rFonts w:asciiTheme="majorHAnsi" w:eastAsia="Times New Roman" w:hAnsiTheme="majorHAnsi" w:cstheme="majorHAnsi"/>
          <w:b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9:30am-10:30am</w:t>
      </w:r>
      <w:r w:rsidR="00683D38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:  </w:t>
      </w:r>
      <w:r w:rsidR="009E6E49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="0051002C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Why Gun Viole</w:t>
      </w:r>
      <w:r w:rsidR="00027AED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nce is a Public Health Issue &amp;</w:t>
      </w:r>
      <w:r w:rsidR="0051002C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 xml:space="preserve"> What We Can Do </w:t>
      </w:r>
    </w:p>
    <w:p w14:paraId="5012B7B6" w14:textId="7D984867" w:rsidR="00683D38" w:rsidRPr="007D26F8" w:rsidRDefault="00B41352" w:rsidP="000330AA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Linda Degutis, DrPH, MSN</w:t>
      </w:r>
      <w:r w:rsidR="00B47315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, </w:t>
      </w:r>
      <w:r w:rsidR="0060215C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Executive Director, </w:t>
      </w:r>
      <w:r w:rsidR="000330AA" w:rsidRPr="007D26F8">
        <w:rPr>
          <w:rFonts w:asciiTheme="majorHAnsi" w:eastAsia="Times New Roman" w:hAnsiTheme="majorHAnsi" w:cstheme="majorHAnsi"/>
          <w:i/>
          <w:iCs/>
          <w:spacing w:val="8"/>
          <w:sz w:val="24"/>
          <w:szCs w:val="24"/>
        </w:rPr>
        <w:t xml:space="preserve">Defense Health </w:t>
      </w:r>
      <w:r w:rsidR="00AD3CF3" w:rsidRPr="007D26F8">
        <w:rPr>
          <w:rFonts w:asciiTheme="majorHAnsi" w:eastAsia="Times New Roman" w:hAnsiTheme="majorHAnsi" w:cstheme="majorHAnsi"/>
          <w:i/>
          <w:iCs/>
          <w:spacing w:val="8"/>
          <w:sz w:val="24"/>
          <w:szCs w:val="24"/>
        </w:rPr>
        <w:t>Horizons</w:t>
      </w:r>
      <w:r w:rsidR="008B710D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, </w:t>
      </w:r>
      <w:r w:rsidR="00AD3CF3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Henry M. Jackson</w:t>
      </w:r>
      <w:r w:rsidR="000330AA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 Foundation, </w:t>
      </w:r>
      <w:r w:rsidR="00AD3CF3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Uniformed Services University of the Health Sciences (USUHS)</w:t>
      </w:r>
    </w:p>
    <w:p w14:paraId="14CA9A58" w14:textId="77777777" w:rsidR="00AD3CF3" w:rsidRPr="007D26F8" w:rsidRDefault="00AD3CF3" w:rsidP="00B92D7F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682A8B8D" w14:textId="39D7091F" w:rsidR="00E36E70" w:rsidRPr="007D26F8" w:rsidRDefault="00B41352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10:30am-11:30am</w:t>
      </w:r>
      <w:r w:rsidR="00683D38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:  </w:t>
      </w:r>
      <w:r w:rsidR="00E36E70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="0005078A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The State of Public Health in New Jersey - 2016</w:t>
      </w:r>
    </w:p>
    <w:p w14:paraId="0528C5ED" w14:textId="77777777" w:rsidR="00370B37" w:rsidRPr="007D26F8" w:rsidRDefault="00370B37" w:rsidP="00370B37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Cathleen D. Bennett, Commissioner, NJ Department of Health</w:t>
      </w:r>
    </w:p>
    <w:p w14:paraId="2E80F265" w14:textId="77777777" w:rsidR="00B92D7F" w:rsidRPr="007D26F8" w:rsidRDefault="00B92D7F" w:rsidP="00B92D7F">
      <w:pPr>
        <w:shd w:val="clear" w:color="auto" w:fill="FFFFFF"/>
        <w:spacing w:after="0" w:line="240" w:lineRule="auto"/>
        <w:ind w:left="1440" w:firstLine="72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3FA25551" w14:textId="0797D752" w:rsidR="002A3ABD" w:rsidRPr="007D26F8" w:rsidRDefault="00B41352" w:rsidP="005B5E0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11:30am-12:00pm</w:t>
      </w:r>
      <w:r w:rsidR="008344BE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:</w:t>
      </w:r>
      <w:r w:rsidR="008344BE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 xml:space="preserve">  </w:t>
      </w:r>
      <w:r w:rsidR="002A3ABD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ab/>
      </w:r>
      <w:r w:rsidR="0051002C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A State Senator's Vision for Reducing Gun Violence in NJ</w:t>
      </w:r>
    </w:p>
    <w:p w14:paraId="3E1E413B" w14:textId="779D824F" w:rsidR="00D11B9F" w:rsidRDefault="00CF1B49" w:rsidP="00D11B9F">
      <w:pPr>
        <w:spacing w:after="0"/>
        <w:ind w:left="1440" w:firstLine="72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The </w:t>
      </w:r>
      <w:r w:rsidR="00D11B9F">
        <w:rPr>
          <w:rFonts w:ascii="Helvetica" w:eastAsia="Times New Roman" w:hAnsi="Helvetica" w:cs="Helvetica"/>
          <w:color w:val="000000"/>
        </w:rPr>
        <w:t xml:space="preserve">Honorable Loretta Weinberg, New Jersey State Senator, </w:t>
      </w:r>
    </w:p>
    <w:p w14:paraId="0DF4BE9D" w14:textId="29B93E8A" w:rsidR="00D11B9F" w:rsidRDefault="00D11B9F" w:rsidP="00D11B9F">
      <w:pPr>
        <w:spacing w:after="0"/>
        <w:ind w:left="1440" w:firstLine="72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District 37 (Bergen)</w:t>
      </w:r>
    </w:p>
    <w:p w14:paraId="3151BA43" w14:textId="276EDAE1" w:rsidR="00B41352" w:rsidRPr="007D26F8" w:rsidRDefault="00B41352" w:rsidP="00F9053B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0CF24CEA" w14:textId="77777777" w:rsidR="00D33256" w:rsidRPr="007D26F8" w:rsidRDefault="00B41352" w:rsidP="00D3325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b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12:00pm- 1:00pm</w:t>
      </w:r>
      <w:r w:rsidR="008344BE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:  </w:t>
      </w:r>
      <w:r w:rsidR="00610540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 xml:space="preserve">Lunch </w:t>
      </w:r>
      <w:r w:rsidR="00A61439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&amp; Shell Shocked Viewing</w:t>
      </w:r>
    </w:p>
    <w:p w14:paraId="6323C08C" w14:textId="77777777" w:rsidR="00082A3B" w:rsidRPr="007D26F8" w:rsidRDefault="00A74657" w:rsidP="004B68AB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Karen Kanter, Middlesex County Chair, </w:t>
      </w:r>
    </w:p>
    <w:p w14:paraId="6BFA9577" w14:textId="6D9EA0AF" w:rsidR="00D33256" w:rsidRPr="007D26F8" w:rsidRDefault="004B68AB" w:rsidP="004B68AB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Brady Campaign for Gun Violence Protection</w:t>
      </w:r>
    </w:p>
    <w:p w14:paraId="70E4F241" w14:textId="77777777" w:rsidR="004B68AB" w:rsidRPr="007D26F8" w:rsidRDefault="004B68AB" w:rsidP="004B68AB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b/>
          <w:spacing w:val="8"/>
          <w:sz w:val="24"/>
          <w:szCs w:val="24"/>
        </w:rPr>
      </w:pPr>
    </w:p>
    <w:p w14:paraId="577E0212" w14:textId="29F89F2D" w:rsidR="009F4177" w:rsidRPr="007D26F8" w:rsidRDefault="00B41352" w:rsidP="00731C6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b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1:00pm- 2:00pm</w:t>
      </w:r>
      <w:r w:rsidR="008344BE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:  </w:t>
      </w:r>
      <w:r w:rsidR="0035752C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="009F4177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Panel Discussion</w:t>
      </w:r>
      <w:r w:rsidR="00731C66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 xml:space="preserve">:  </w:t>
      </w:r>
      <w:r w:rsidR="0035752C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Exploring Gun Violence</w:t>
      </w:r>
      <w:r w:rsidR="00EC5225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 xml:space="preserve"> </w:t>
      </w:r>
      <w:r w:rsidR="00731C66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Prevention Initiatives</w:t>
      </w:r>
    </w:p>
    <w:p w14:paraId="27C7FCB9" w14:textId="77777777" w:rsidR="008344BE" w:rsidRPr="007D26F8" w:rsidRDefault="008344BE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76D4C468" w14:textId="77777777" w:rsidR="002810F0" w:rsidRDefault="009F4177" w:rsidP="00B225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Moderator:  Bernadette Hohl, PhD Rutgers University</w:t>
      </w:r>
      <w:r w:rsidR="00636BFD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,</w:t>
      </w:r>
      <w:r w:rsidR="008232FF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 School of Public Health </w:t>
      </w:r>
    </w:p>
    <w:p w14:paraId="79D31DC1" w14:textId="5B7FB142" w:rsidR="009F4177" w:rsidRPr="007D26F8" w:rsidRDefault="008232FF" w:rsidP="002810F0">
      <w:pPr>
        <w:pStyle w:val="ListParagraph"/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&amp; </w:t>
      </w:r>
      <w:r w:rsidR="009F4177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School of Criminal Justice</w:t>
      </w:r>
    </w:p>
    <w:p w14:paraId="347C67DD" w14:textId="33296E6C" w:rsidR="00B41352" w:rsidRPr="007D26F8" w:rsidRDefault="00B41352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 </w:t>
      </w:r>
    </w:p>
    <w:p w14:paraId="1F7F9716" w14:textId="429D4680" w:rsidR="009F4177" w:rsidRPr="007D26F8" w:rsidRDefault="009F4177" w:rsidP="004B71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Dolores Philips, MPH, </w:t>
      </w:r>
      <w:r w:rsidR="007D487D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Legislative</w:t>
      </w: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 Director, CeaseFire-NJ/Coalition for Peace Action</w:t>
      </w:r>
    </w:p>
    <w:p w14:paraId="25E7C502" w14:textId="77777777" w:rsidR="009F4177" w:rsidRPr="007D26F8" w:rsidRDefault="009F4177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477DA4FC" w14:textId="246E1FFC" w:rsidR="009F4177" w:rsidRPr="007D26F8" w:rsidRDefault="009F4177" w:rsidP="004B71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hAnsiTheme="majorHAnsi" w:cstheme="majorHAnsi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Mighty Fine, </w:t>
      </w:r>
      <w:r w:rsidR="000C71EF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MPH, </w:t>
      </w:r>
      <w:r w:rsidRPr="007D26F8">
        <w:rPr>
          <w:rFonts w:asciiTheme="majorHAnsi" w:hAnsiTheme="majorHAnsi" w:cstheme="majorHAnsi"/>
          <w:sz w:val="24"/>
          <w:szCs w:val="24"/>
        </w:rPr>
        <w:t xml:space="preserve">Deputy Director, Center for Professional Development, Public Health Systems &amp; Partnerships, </w:t>
      </w:r>
      <w:r w:rsidR="007D487D" w:rsidRPr="007D26F8">
        <w:rPr>
          <w:rFonts w:asciiTheme="majorHAnsi" w:hAnsiTheme="majorHAnsi" w:cstheme="majorHAnsi"/>
          <w:sz w:val="24"/>
          <w:szCs w:val="24"/>
        </w:rPr>
        <w:t>American</w:t>
      </w:r>
      <w:r w:rsidRPr="007D26F8">
        <w:rPr>
          <w:rFonts w:asciiTheme="majorHAnsi" w:hAnsiTheme="majorHAnsi" w:cstheme="majorHAnsi"/>
          <w:sz w:val="24"/>
          <w:szCs w:val="24"/>
        </w:rPr>
        <w:t xml:space="preserve"> Public Health Association</w:t>
      </w:r>
    </w:p>
    <w:p w14:paraId="3E371694" w14:textId="77777777" w:rsidR="008344BE" w:rsidRPr="007D26F8" w:rsidRDefault="008344BE" w:rsidP="00B41352">
      <w:pPr>
        <w:shd w:val="clear" w:color="auto" w:fill="FFFFFF"/>
        <w:spacing w:after="0" w:line="240" w:lineRule="auto"/>
        <w:textAlignment w:val="top"/>
        <w:rPr>
          <w:rFonts w:asciiTheme="majorHAnsi" w:hAnsiTheme="majorHAnsi" w:cstheme="majorHAnsi"/>
          <w:sz w:val="24"/>
          <w:szCs w:val="24"/>
        </w:rPr>
      </w:pPr>
    </w:p>
    <w:p w14:paraId="0FD892AB" w14:textId="77777777" w:rsidR="00D11B9F" w:rsidRDefault="00A45370" w:rsidP="00D11B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hAnsiTheme="majorHAnsi" w:cstheme="majorHAnsi"/>
          <w:sz w:val="24"/>
          <w:szCs w:val="24"/>
        </w:rPr>
      </w:pPr>
      <w:r w:rsidRPr="007D26F8">
        <w:rPr>
          <w:rFonts w:asciiTheme="majorHAnsi" w:hAnsiTheme="majorHAnsi" w:cstheme="majorHAnsi"/>
          <w:sz w:val="24"/>
          <w:szCs w:val="24"/>
        </w:rPr>
        <w:t xml:space="preserve">Gurbir </w:t>
      </w:r>
      <w:r w:rsidR="008344BE" w:rsidRPr="007D26F8">
        <w:rPr>
          <w:rFonts w:asciiTheme="majorHAnsi" w:hAnsiTheme="majorHAnsi" w:cstheme="majorHAnsi"/>
          <w:sz w:val="24"/>
          <w:szCs w:val="24"/>
        </w:rPr>
        <w:t xml:space="preserve">Grewal, </w:t>
      </w:r>
      <w:r w:rsidR="00297869" w:rsidRPr="007D26F8">
        <w:rPr>
          <w:rFonts w:asciiTheme="majorHAnsi" w:hAnsiTheme="majorHAnsi" w:cstheme="majorHAnsi"/>
          <w:sz w:val="24"/>
          <w:szCs w:val="24"/>
        </w:rPr>
        <w:t xml:space="preserve">JD, </w:t>
      </w:r>
      <w:r w:rsidR="00844A70" w:rsidRPr="007D26F8">
        <w:rPr>
          <w:rFonts w:asciiTheme="majorHAnsi" w:hAnsiTheme="majorHAnsi" w:cstheme="majorHAnsi"/>
          <w:sz w:val="24"/>
          <w:szCs w:val="24"/>
        </w:rPr>
        <w:t>Acting Prosecutor of Bergen County, New Jersey</w:t>
      </w:r>
    </w:p>
    <w:p w14:paraId="6C981858" w14:textId="77777777" w:rsidR="00D11B9F" w:rsidRPr="00D11B9F" w:rsidRDefault="00D11B9F" w:rsidP="00D11B9F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216526AB" w14:textId="709CF58D" w:rsidR="007D26F8" w:rsidRPr="00D11B9F" w:rsidRDefault="00CF1B49" w:rsidP="00373A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hAnsiTheme="majorHAnsi" w:cstheme="majorHAnsi"/>
          <w:sz w:val="24"/>
          <w:szCs w:val="24"/>
        </w:rPr>
      </w:pPr>
      <w:r>
        <w:rPr>
          <w:rFonts w:ascii="Helvetica" w:eastAsia="Times New Roman" w:hAnsi="Helvetica" w:cs="Helvetica"/>
          <w:color w:val="000000"/>
        </w:rPr>
        <w:t xml:space="preserve">The </w:t>
      </w:r>
      <w:r w:rsidR="00D11B9F" w:rsidRPr="00D11B9F">
        <w:rPr>
          <w:rFonts w:ascii="Helvetica" w:eastAsia="Times New Roman" w:hAnsi="Helvetica" w:cs="Helvetica"/>
          <w:color w:val="000000"/>
        </w:rPr>
        <w:t>Honorable Loretta Weinberg, New Jersey State Senator, District 37 (Bergen)</w:t>
      </w:r>
    </w:p>
    <w:p w14:paraId="1B286B9C" w14:textId="77777777" w:rsidR="007D26F8" w:rsidRPr="007D26F8" w:rsidRDefault="007D26F8" w:rsidP="007D26F8">
      <w:pPr>
        <w:pStyle w:val="NormalWeb"/>
        <w:jc w:val="center"/>
        <w:rPr>
          <w:rFonts w:asciiTheme="majorHAnsi" w:hAnsiTheme="majorHAnsi" w:cstheme="majorHAnsi"/>
        </w:rPr>
      </w:pPr>
      <w:r w:rsidRPr="007D26F8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73793231" wp14:editId="0B876B01">
            <wp:extent cx="1198880" cy="112461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NJPH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74" cy="115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F77E" w14:textId="77777777" w:rsidR="007D26F8" w:rsidRPr="007D26F8" w:rsidRDefault="007D26F8" w:rsidP="007D26F8">
      <w:pPr>
        <w:pStyle w:val="NormalWeb"/>
        <w:jc w:val="center"/>
        <w:rPr>
          <w:rFonts w:asciiTheme="majorHAnsi" w:hAnsiTheme="majorHAnsi" w:cstheme="majorHAnsi"/>
        </w:rPr>
      </w:pPr>
      <w:r w:rsidRPr="007D26F8">
        <w:rPr>
          <w:rFonts w:asciiTheme="majorHAnsi" w:hAnsiTheme="majorHAnsi" w:cstheme="majorHAnsi"/>
        </w:rPr>
        <w:t>2016 Annual Meeting</w:t>
      </w:r>
    </w:p>
    <w:p w14:paraId="51878E7A" w14:textId="77777777" w:rsidR="007D26F8" w:rsidRPr="007D26F8" w:rsidRDefault="007D26F8" w:rsidP="007D26F8">
      <w:pPr>
        <w:pStyle w:val="NormalWeb"/>
        <w:jc w:val="center"/>
        <w:rPr>
          <w:rFonts w:asciiTheme="majorHAnsi" w:hAnsiTheme="majorHAnsi" w:cstheme="majorHAnsi"/>
        </w:rPr>
      </w:pPr>
      <w:r w:rsidRPr="007D26F8">
        <w:rPr>
          <w:rFonts w:asciiTheme="majorHAnsi" w:hAnsiTheme="majorHAnsi" w:cstheme="majorHAnsi"/>
        </w:rPr>
        <w:t>Friday October 14</w:t>
      </w:r>
      <w:r w:rsidRPr="007D26F8">
        <w:rPr>
          <w:rFonts w:asciiTheme="majorHAnsi" w:hAnsiTheme="majorHAnsi" w:cstheme="majorHAnsi"/>
          <w:vertAlign w:val="superscript"/>
        </w:rPr>
        <w:t>th</w:t>
      </w:r>
      <w:r w:rsidRPr="007D26F8">
        <w:rPr>
          <w:rFonts w:asciiTheme="majorHAnsi" w:hAnsiTheme="majorHAnsi" w:cstheme="majorHAnsi"/>
        </w:rPr>
        <w:t>, 2016</w:t>
      </w:r>
    </w:p>
    <w:p w14:paraId="5871BD8E" w14:textId="77777777" w:rsidR="007D26F8" w:rsidRPr="007D26F8" w:rsidRDefault="007D26F8" w:rsidP="007D26F8">
      <w:pPr>
        <w:pStyle w:val="NormalWeb"/>
        <w:jc w:val="center"/>
        <w:rPr>
          <w:rFonts w:asciiTheme="majorHAnsi" w:hAnsiTheme="majorHAnsi" w:cstheme="majorHAnsi"/>
          <w:bCs/>
        </w:rPr>
      </w:pPr>
      <w:r w:rsidRPr="007D26F8">
        <w:rPr>
          <w:rFonts w:asciiTheme="majorHAnsi" w:hAnsiTheme="majorHAnsi" w:cstheme="majorHAnsi"/>
          <w:bCs/>
        </w:rPr>
        <w:t>Hilton Garden Inn 50 Raritan Center Parkway, Edison, NJ 08837</w:t>
      </w:r>
    </w:p>
    <w:p w14:paraId="1E81C542" w14:textId="77777777" w:rsidR="007D26F8" w:rsidRPr="007D26F8" w:rsidRDefault="007D26F8" w:rsidP="007D26F8">
      <w:pPr>
        <w:pStyle w:val="NormalWeb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D26F8">
        <w:rPr>
          <w:rFonts w:asciiTheme="majorHAnsi" w:hAnsiTheme="majorHAnsi" w:cstheme="majorHAnsi"/>
          <w:b/>
          <w:bCs/>
          <w:i/>
          <w:sz w:val="26"/>
          <w:szCs w:val="26"/>
          <w:u w:val="single"/>
        </w:rPr>
        <w:t>Registration:</w:t>
      </w:r>
      <w:r w:rsidRPr="007D26F8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Pr="007D26F8">
        <w:rPr>
          <w:sz w:val="26"/>
          <w:szCs w:val="26"/>
        </w:rPr>
        <w:t xml:space="preserve"> </w:t>
      </w:r>
      <w:hyperlink r:id="rId9" w:history="1">
        <w:r w:rsidRPr="007D26F8">
          <w:rPr>
            <w:rStyle w:val="Hyperlink"/>
            <w:rFonts w:asciiTheme="majorHAnsi" w:hAnsiTheme="majorHAnsi" w:cstheme="majorHAnsi"/>
            <w:b/>
            <w:bCs/>
            <w:sz w:val="26"/>
            <w:szCs w:val="26"/>
          </w:rPr>
          <w:t>http://njpha.org/</w:t>
        </w:r>
      </w:hyperlink>
      <w:r w:rsidRPr="007D26F8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0A7B6FCE" w14:textId="77777777" w:rsidR="007D26F8" w:rsidRDefault="007D26F8" w:rsidP="00373A3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7A08D33D" w14:textId="491BF02E" w:rsidR="00373A36" w:rsidRPr="007D26F8" w:rsidRDefault="00CF01F6" w:rsidP="00373A3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br/>
        <w:t>2:00pm-2:3</w:t>
      </w:r>
      <w:r w:rsidR="00B41352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0pm</w:t>
      </w:r>
      <w:r w:rsidR="00330944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:  </w:t>
      </w:r>
      <w:r w:rsidR="00373A36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="00373A36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Developing an Action Plan to Reduce Gun Violence in New Jersey</w:t>
      </w:r>
    </w:p>
    <w:p w14:paraId="526AB158" w14:textId="7233B982" w:rsidR="00754D1E" w:rsidRPr="007D26F8" w:rsidRDefault="00754D1E" w:rsidP="0027106C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Moderator:  Bernadette Hohl, PhD Rutgers University School of Public Health</w:t>
      </w:r>
      <w:r w:rsidR="0027106C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 &amp;</w:t>
      </w: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 School of Criminal Justice</w:t>
      </w:r>
    </w:p>
    <w:p w14:paraId="7074C7D8" w14:textId="77777777" w:rsidR="00E26103" w:rsidRPr="007D26F8" w:rsidRDefault="00E26103" w:rsidP="0027106C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4B23AEEA" w14:textId="7EB609CB" w:rsidR="00E26103" w:rsidRPr="007D26F8" w:rsidRDefault="00F055D7" w:rsidP="0027106C">
      <w:pPr>
        <w:shd w:val="clear" w:color="auto" w:fill="FFFFFF"/>
        <w:spacing w:after="0" w:line="240" w:lineRule="auto"/>
        <w:ind w:left="2160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b/>
          <w:i/>
          <w:spacing w:val="8"/>
          <w:sz w:val="24"/>
          <w:szCs w:val="24"/>
        </w:rPr>
        <w:t>Roundtable</w:t>
      </w:r>
      <w:r w:rsidR="00D86086" w:rsidRPr="007D26F8">
        <w:rPr>
          <w:rFonts w:asciiTheme="majorHAnsi" w:eastAsia="Times New Roman" w:hAnsiTheme="majorHAnsi" w:cstheme="majorHAnsi"/>
          <w:b/>
          <w:i/>
          <w:spacing w:val="8"/>
          <w:sz w:val="24"/>
          <w:szCs w:val="24"/>
        </w:rPr>
        <w:t xml:space="preserve"> Session</w:t>
      </w:r>
      <w:r w:rsidR="00E26103" w:rsidRPr="007D26F8">
        <w:rPr>
          <w:rFonts w:asciiTheme="majorHAnsi" w:eastAsia="Times New Roman" w:hAnsiTheme="majorHAnsi" w:cstheme="majorHAnsi"/>
          <w:b/>
          <w:i/>
          <w:spacing w:val="8"/>
          <w:sz w:val="24"/>
          <w:szCs w:val="24"/>
        </w:rPr>
        <w:t>:</w:t>
      </w:r>
      <w:r w:rsidR="00E26103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  Conference attendees and panelists to work collaboratively on</w:t>
      </w:r>
      <w:r w:rsidR="009B7E2D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 xml:space="preserve"> developing action steps/</w:t>
      </w:r>
      <w:r w:rsidR="00E26103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recommendations for local and state officials and advocacy groups.</w:t>
      </w:r>
    </w:p>
    <w:p w14:paraId="2C47DB0C" w14:textId="77777777" w:rsidR="00CF01F6" w:rsidRPr="007D26F8" w:rsidRDefault="00CF01F6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3933C1BC" w14:textId="19FCC4F8" w:rsidR="00CF01F6" w:rsidRPr="007D26F8" w:rsidRDefault="004543EF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  <w:r>
        <w:rPr>
          <w:rFonts w:asciiTheme="majorHAnsi" w:eastAsia="Times New Roman" w:hAnsiTheme="majorHAnsi" w:cstheme="majorHAnsi"/>
          <w:spacing w:val="8"/>
          <w:sz w:val="24"/>
          <w:szCs w:val="24"/>
        </w:rPr>
        <w:t>2:30pm-2:50pm</w:t>
      </w:r>
      <w:r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="00CF01F6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Roundtable Session Reporting</w:t>
      </w:r>
    </w:p>
    <w:p w14:paraId="6BC5492D" w14:textId="27A74CA1" w:rsidR="00B41352" w:rsidRPr="007D26F8" w:rsidRDefault="00B41352" w:rsidP="00B4135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b/>
          <w:spacing w:val="8"/>
          <w:sz w:val="24"/>
          <w:szCs w:val="24"/>
        </w:rPr>
      </w:pP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br/>
      </w:r>
      <w:r w:rsidR="001A5C95"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2:50pm-</w:t>
      </w:r>
      <w:r w:rsidRPr="007D26F8">
        <w:rPr>
          <w:rFonts w:asciiTheme="majorHAnsi" w:eastAsia="Times New Roman" w:hAnsiTheme="majorHAnsi" w:cstheme="majorHAnsi"/>
          <w:spacing w:val="8"/>
          <w:sz w:val="24"/>
          <w:szCs w:val="24"/>
        </w:rPr>
        <w:t>3:00pm</w:t>
      </w:r>
      <w:r w:rsidR="004543EF">
        <w:rPr>
          <w:rFonts w:asciiTheme="majorHAnsi" w:eastAsia="Times New Roman" w:hAnsiTheme="majorHAnsi" w:cstheme="majorHAnsi"/>
          <w:spacing w:val="8"/>
          <w:sz w:val="24"/>
          <w:szCs w:val="24"/>
        </w:rPr>
        <w:tab/>
      </w:r>
      <w:r w:rsidR="005B6A23" w:rsidRPr="007D26F8">
        <w:rPr>
          <w:rFonts w:asciiTheme="majorHAnsi" w:eastAsia="Times New Roman" w:hAnsiTheme="majorHAnsi" w:cstheme="majorHAnsi"/>
          <w:b/>
          <w:spacing w:val="8"/>
          <w:sz w:val="24"/>
          <w:szCs w:val="24"/>
        </w:rPr>
        <w:t>Closing Remarks</w:t>
      </w:r>
    </w:p>
    <w:p w14:paraId="5C0C35BE" w14:textId="2F6A9A8B" w:rsidR="002E7AF4" w:rsidRDefault="002E7AF4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2BD13EF2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156886D5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660966B4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11B5F29E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0C29481B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26BFE9D5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2B7A68CC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12131A7A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01EB6EED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400B1AD7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05119269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0E2A8AA2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11151D14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720952E4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6ABDF1BB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13EF8B59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67C184D6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0611E5BB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77A6DE31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57A704E5" w14:textId="77777777" w:rsidR="00972896" w:rsidRDefault="00972896" w:rsidP="00810082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3D73B236" w14:textId="1A88A679" w:rsidR="00972896" w:rsidRPr="00972896" w:rsidRDefault="00972896" w:rsidP="00972896">
      <w:p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theme="majorHAnsi"/>
          <w:i/>
          <w:spacing w:val="8"/>
          <w:sz w:val="24"/>
          <w:szCs w:val="24"/>
        </w:rPr>
      </w:pPr>
      <w:r w:rsidRPr="00972896">
        <w:rPr>
          <w:rFonts w:asciiTheme="majorHAnsi" w:eastAsia="Times New Roman" w:hAnsiTheme="majorHAnsi" w:cstheme="majorHAnsi"/>
          <w:i/>
          <w:spacing w:val="8"/>
          <w:sz w:val="24"/>
          <w:szCs w:val="24"/>
        </w:rPr>
        <w:t>M/CHES and CE credits are pending</w:t>
      </w:r>
    </w:p>
    <w:sectPr w:rsidR="00972896" w:rsidRPr="00972896" w:rsidSect="00844A70">
      <w:footerReference w:type="default" r:id="rId10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EC8E" w14:textId="77777777" w:rsidR="00AD60F2" w:rsidRDefault="00AD60F2" w:rsidP="007D26F8">
      <w:pPr>
        <w:spacing w:after="0" w:line="240" w:lineRule="auto"/>
      </w:pPr>
      <w:r>
        <w:separator/>
      </w:r>
    </w:p>
  </w:endnote>
  <w:endnote w:type="continuationSeparator" w:id="0">
    <w:p w14:paraId="6276CB98" w14:textId="77777777" w:rsidR="00AD60F2" w:rsidRDefault="00AD60F2" w:rsidP="007D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2603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4B6E28" w14:textId="2FC7457F" w:rsidR="007D26F8" w:rsidRDefault="007D26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0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0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DFEA07" w14:textId="77777777" w:rsidR="007D26F8" w:rsidRDefault="007D2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3486" w14:textId="77777777" w:rsidR="00AD60F2" w:rsidRDefault="00AD60F2" w:rsidP="007D26F8">
      <w:pPr>
        <w:spacing w:after="0" w:line="240" w:lineRule="auto"/>
      </w:pPr>
      <w:r>
        <w:separator/>
      </w:r>
    </w:p>
  </w:footnote>
  <w:footnote w:type="continuationSeparator" w:id="0">
    <w:p w14:paraId="6620B413" w14:textId="77777777" w:rsidR="00AD60F2" w:rsidRDefault="00AD60F2" w:rsidP="007D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FE3"/>
    <w:multiLevelType w:val="hybridMultilevel"/>
    <w:tmpl w:val="1C86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EA6"/>
    <w:multiLevelType w:val="multilevel"/>
    <w:tmpl w:val="6888C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37B67"/>
    <w:multiLevelType w:val="hybridMultilevel"/>
    <w:tmpl w:val="FF88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4117"/>
    <w:multiLevelType w:val="hybridMultilevel"/>
    <w:tmpl w:val="B5B43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52"/>
    <w:rsid w:val="00027AED"/>
    <w:rsid w:val="000330AA"/>
    <w:rsid w:val="0005078A"/>
    <w:rsid w:val="00082A3B"/>
    <w:rsid w:val="000C71EF"/>
    <w:rsid w:val="0014707E"/>
    <w:rsid w:val="00173D45"/>
    <w:rsid w:val="00181ACC"/>
    <w:rsid w:val="00184555"/>
    <w:rsid w:val="001A5C95"/>
    <w:rsid w:val="00205555"/>
    <w:rsid w:val="00255340"/>
    <w:rsid w:val="00266583"/>
    <w:rsid w:val="0027106C"/>
    <w:rsid w:val="002810F0"/>
    <w:rsid w:val="002837AA"/>
    <w:rsid w:val="00297869"/>
    <w:rsid w:val="002A3ABD"/>
    <w:rsid w:val="002A496C"/>
    <w:rsid w:val="002B0FAE"/>
    <w:rsid w:val="002E7903"/>
    <w:rsid w:val="002E7AF4"/>
    <w:rsid w:val="00330944"/>
    <w:rsid w:val="0035752C"/>
    <w:rsid w:val="00370B37"/>
    <w:rsid w:val="003711E3"/>
    <w:rsid w:val="00373A36"/>
    <w:rsid w:val="004543EF"/>
    <w:rsid w:val="004B68AB"/>
    <w:rsid w:val="004B7134"/>
    <w:rsid w:val="004F1CC8"/>
    <w:rsid w:val="0051002C"/>
    <w:rsid w:val="005505DC"/>
    <w:rsid w:val="00564114"/>
    <w:rsid w:val="005B5E02"/>
    <w:rsid w:val="005B6A23"/>
    <w:rsid w:val="0060215C"/>
    <w:rsid w:val="00610540"/>
    <w:rsid w:val="00620955"/>
    <w:rsid w:val="006227EA"/>
    <w:rsid w:val="00622FD4"/>
    <w:rsid w:val="00636BFD"/>
    <w:rsid w:val="006820AA"/>
    <w:rsid w:val="00683D38"/>
    <w:rsid w:val="006B3003"/>
    <w:rsid w:val="00700887"/>
    <w:rsid w:val="00715C06"/>
    <w:rsid w:val="00731C66"/>
    <w:rsid w:val="00754D1E"/>
    <w:rsid w:val="007D26F8"/>
    <w:rsid w:val="007D487D"/>
    <w:rsid w:val="00810082"/>
    <w:rsid w:val="008232FF"/>
    <w:rsid w:val="008344BE"/>
    <w:rsid w:val="00836C42"/>
    <w:rsid w:val="00844A70"/>
    <w:rsid w:val="008B710D"/>
    <w:rsid w:val="00972896"/>
    <w:rsid w:val="009B7E2D"/>
    <w:rsid w:val="009E6E49"/>
    <w:rsid w:val="009F4177"/>
    <w:rsid w:val="009F7849"/>
    <w:rsid w:val="00A45370"/>
    <w:rsid w:val="00A61439"/>
    <w:rsid w:val="00A74657"/>
    <w:rsid w:val="00A76B4D"/>
    <w:rsid w:val="00A957C7"/>
    <w:rsid w:val="00AD3CF3"/>
    <w:rsid w:val="00AD60F2"/>
    <w:rsid w:val="00B22595"/>
    <w:rsid w:val="00B2513F"/>
    <w:rsid w:val="00B41352"/>
    <w:rsid w:val="00B44828"/>
    <w:rsid w:val="00B47315"/>
    <w:rsid w:val="00B92D7F"/>
    <w:rsid w:val="00BE776A"/>
    <w:rsid w:val="00C82633"/>
    <w:rsid w:val="00C8504E"/>
    <w:rsid w:val="00C942BF"/>
    <w:rsid w:val="00CE3965"/>
    <w:rsid w:val="00CF01F6"/>
    <w:rsid w:val="00CF1B49"/>
    <w:rsid w:val="00D11B9F"/>
    <w:rsid w:val="00D33256"/>
    <w:rsid w:val="00D7198F"/>
    <w:rsid w:val="00D86086"/>
    <w:rsid w:val="00E26103"/>
    <w:rsid w:val="00E36E70"/>
    <w:rsid w:val="00E45977"/>
    <w:rsid w:val="00E56A3B"/>
    <w:rsid w:val="00E710EF"/>
    <w:rsid w:val="00E94015"/>
    <w:rsid w:val="00EC5225"/>
    <w:rsid w:val="00EE51FE"/>
    <w:rsid w:val="00EF3FBF"/>
    <w:rsid w:val="00F055D7"/>
    <w:rsid w:val="00F6105C"/>
    <w:rsid w:val="00F65B6A"/>
    <w:rsid w:val="00F84AA6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79D0"/>
  <w15:chartTrackingRefBased/>
  <w15:docId w15:val="{CF007E02-9F71-49B9-B677-1CD1851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3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3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1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134"/>
    <w:pPr>
      <w:ind w:left="720"/>
      <w:contextualSpacing/>
    </w:pPr>
  </w:style>
  <w:style w:type="character" w:customStyle="1" w:styleId="gmail-aqj">
    <w:name w:val="gmail-aqj"/>
    <w:basedOn w:val="DefaultParagraphFont"/>
    <w:rsid w:val="0051002C"/>
  </w:style>
  <w:style w:type="character" w:customStyle="1" w:styleId="gmail-il">
    <w:name w:val="gmail-il"/>
    <w:basedOn w:val="DefaultParagraphFont"/>
    <w:rsid w:val="0051002C"/>
  </w:style>
  <w:style w:type="character" w:styleId="Hyperlink">
    <w:name w:val="Hyperlink"/>
    <w:basedOn w:val="DefaultParagraphFont"/>
    <w:uiPriority w:val="99"/>
    <w:unhideWhenUsed/>
    <w:rsid w:val="00B251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D3C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F8"/>
  </w:style>
  <w:style w:type="paragraph" w:styleId="Footer">
    <w:name w:val="footer"/>
    <w:basedOn w:val="Normal"/>
    <w:link w:val="FooterChar"/>
    <w:uiPriority w:val="99"/>
    <w:unhideWhenUsed/>
    <w:rsid w:val="007D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095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2D6DF"/>
                            <w:left w:val="single" w:sz="6" w:space="11" w:color="D2D6DF"/>
                            <w:bottom w:val="single" w:sz="2" w:space="10" w:color="D2D6DF"/>
                            <w:right w:val="single" w:sz="6" w:space="11" w:color="D2D6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943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39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ph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jp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Bernice Carr</cp:lastModifiedBy>
  <cp:revision>2</cp:revision>
  <dcterms:created xsi:type="dcterms:W3CDTF">2016-10-03T20:14:00Z</dcterms:created>
  <dcterms:modified xsi:type="dcterms:W3CDTF">2016-10-03T20:14:00Z</dcterms:modified>
</cp:coreProperties>
</file>